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C558B" w14:textId="77777777" w:rsidR="00065FEB" w:rsidRDefault="00C65783" w:rsidP="00203C7A">
      <w:pPr>
        <w:jc w:val="center"/>
        <w:rPr>
          <w:b/>
        </w:rPr>
      </w:pPr>
      <w:r w:rsidRPr="00C65783">
        <w:rPr>
          <w:b/>
        </w:rPr>
        <w:t xml:space="preserve">NOVO ARRESTO DE CRÉDITOS GARANTE O PAGAMENTO DAS </w:t>
      </w:r>
      <w:r w:rsidR="00203C7A">
        <w:rPr>
          <w:b/>
        </w:rPr>
        <w:t>MERENDEIRAS.</w:t>
      </w:r>
    </w:p>
    <w:p w14:paraId="595AA80F" w14:textId="77777777" w:rsidR="00C65783" w:rsidRDefault="00C65783">
      <w:pPr>
        <w:rPr>
          <w:b/>
        </w:rPr>
      </w:pPr>
    </w:p>
    <w:p w14:paraId="05EE3D3E" w14:textId="07D84472" w:rsidR="00E33AAE" w:rsidRDefault="00C65783" w:rsidP="00C65783">
      <w:pPr>
        <w:jc w:val="both"/>
      </w:pPr>
      <w:r>
        <w:t xml:space="preserve">Conforme noticiado pela entidade, no curso do mês de agosto de 2022, o SINDILIMP ingressou com </w:t>
      </w:r>
      <w:r w:rsidR="00E33AAE">
        <w:t xml:space="preserve">duas </w:t>
      </w:r>
      <w:r w:rsidR="007A44A3">
        <w:t>Ações Coletivas</w:t>
      </w:r>
      <w:r>
        <w:t xml:space="preserve"> visando o bloqueio de créditos da empresa GFG Recursos Humanos, referente</w:t>
      </w:r>
      <w:r w:rsidR="0011524F">
        <w:t>s</w:t>
      </w:r>
      <w:r>
        <w:t xml:space="preserve"> ao</w:t>
      </w:r>
      <w:r w:rsidR="00203C7A">
        <w:t>s</w:t>
      </w:r>
      <w:r>
        <w:t xml:space="preserve"> contrato</w:t>
      </w:r>
      <w:r w:rsidR="00203C7A">
        <w:t>s</w:t>
      </w:r>
      <w:r>
        <w:t xml:space="preserve"> de prestação de serviços</w:t>
      </w:r>
      <w:r w:rsidR="00203C7A">
        <w:t xml:space="preserve"> limpeza </w:t>
      </w:r>
      <w:r w:rsidR="007A44A3">
        <w:t>e fornecimento</w:t>
      </w:r>
      <w:r>
        <w:t xml:space="preserve"> de merenda junto ao Município de Caxias do Sul.</w:t>
      </w:r>
    </w:p>
    <w:p w14:paraId="1FB01552" w14:textId="77777777" w:rsidR="00203C7A" w:rsidRDefault="00203C7A" w:rsidP="00C65783">
      <w:pPr>
        <w:jc w:val="both"/>
      </w:pPr>
      <w:r>
        <w:t>A ação que tratava da liberação dos valores do contrato de limpeza, foi autuada junto a 3ª Vara do Trabalho de Caxias e seu pagamento foi efetuado no dia 03/09/2022.</w:t>
      </w:r>
    </w:p>
    <w:p w14:paraId="412E9B31" w14:textId="11E721AA" w:rsidR="00C65783" w:rsidRDefault="00C65783" w:rsidP="00C65783">
      <w:pPr>
        <w:jc w:val="both"/>
      </w:pPr>
      <w:r>
        <w:t xml:space="preserve">Na Ação que </w:t>
      </w:r>
      <w:r w:rsidR="00203C7A">
        <w:t xml:space="preserve">trata da liberação dos valores do </w:t>
      </w:r>
      <w:r w:rsidR="00203C7A" w:rsidRPr="00203C7A">
        <w:rPr>
          <w:b/>
          <w:u w:val="single"/>
        </w:rPr>
        <w:t xml:space="preserve">CONTRATO DAS </w:t>
      </w:r>
      <w:r w:rsidR="007A44A3" w:rsidRPr="00203C7A">
        <w:rPr>
          <w:b/>
          <w:u w:val="single"/>
        </w:rPr>
        <w:t>MERENDEIRAS</w:t>
      </w:r>
      <w:r w:rsidR="007A44A3">
        <w:rPr>
          <w:b/>
          <w:u w:val="single"/>
        </w:rPr>
        <w:t xml:space="preserve">, </w:t>
      </w:r>
      <w:r w:rsidR="007A44A3">
        <w:t>que tramita</w:t>
      </w:r>
      <w:r>
        <w:t xml:space="preserve"> junto à </w:t>
      </w:r>
      <w:r w:rsidRPr="00203C7A">
        <w:rPr>
          <w:b/>
          <w:sz w:val="28"/>
          <w:szCs w:val="28"/>
          <w:u w:val="single"/>
        </w:rPr>
        <w:t xml:space="preserve">5ª Vara do Trabalho de Caxias do </w:t>
      </w:r>
      <w:r w:rsidR="007A44A3" w:rsidRPr="00203C7A">
        <w:rPr>
          <w:b/>
          <w:sz w:val="28"/>
          <w:szCs w:val="28"/>
          <w:u w:val="single"/>
        </w:rPr>
        <w:t>Sul, (</w:t>
      </w:r>
      <w:r w:rsidR="00E33AAE" w:rsidRPr="00203C7A">
        <w:rPr>
          <w:b/>
          <w:sz w:val="28"/>
          <w:szCs w:val="28"/>
          <w:u w:val="single"/>
        </w:rPr>
        <w:t>0020849-37.2022.5.04.</w:t>
      </w:r>
      <w:r w:rsidR="007A44A3" w:rsidRPr="00203C7A">
        <w:rPr>
          <w:b/>
          <w:sz w:val="28"/>
          <w:szCs w:val="28"/>
          <w:u w:val="single"/>
        </w:rPr>
        <w:t>0405)</w:t>
      </w:r>
      <w:r w:rsidR="00203C7A">
        <w:t xml:space="preserve"> </w:t>
      </w:r>
      <w:r w:rsidR="00E33AAE">
        <w:t xml:space="preserve">houve a determinação judicial para que o Município depositasse em conta judicial </w:t>
      </w:r>
      <w:proofErr w:type="gramStart"/>
      <w:r w:rsidR="00E33AAE">
        <w:t>o créditos da empresa vinculados</w:t>
      </w:r>
      <w:proofErr w:type="gramEnd"/>
      <w:r w:rsidR="00E33AAE">
        <w:t xml:space="preserve"> ao contrato de prestação de serviços.</w:t>
      </w:r>
    </w:p>
    <w:p w14:paraId="34048DAE" w14:textId="77777777" w:rsidR="00E33AAE" w:rsidRDefault="00E33AAE" w:rsidP="00C65783">
      <w:pPr>
        <w:jc w:val="both"/>
      </w:pPr>
      <w:r>
        <w:t>Em cumprimento à ordem judicial, o Município depositou o valor de R$ 846.900,00 em uma conta bancária vinculada ao proc</w:t>
      </w:r>
      <w:r w:rsidR="0011524F">
        <w:t>esso, porém, os valores ainda nã</w:t>
      </w:r>
      <w:r>
        <w:t>o foram liberados ao sindicato para pagamento.</w:t>
      </w:r>
    </w:p>
    <w:p w14:paraId="2DBC0EC0" w14:textId="77777777" w:rsidR="00203C7A" w:rsidRDefault="00E33AAE" w:rsidP="00C65783">
      <w:pPr>
        <w:jc w:val="both"/>
      </w:pPr>
      <w:r>
        <w:t>Tão logo os valores sejam disponibilizados para o SINDILIMP, as trabalhadoras se</w:t>
      </w:r>
      <w:r w:rsidR="00203C7A">
        <w:t xml:space="preserve">rão convocadas para o </w:t>
      </w:r>
      <w:r w:rsidR="0011524F">
        <w:t>recebimento.</w:t>
      </w:r>
    </w:p>
    <w:p w14:paraId="228E9A9E" w14:textId="732DF672" w:rsidR="0011524F" w:rsidRPr="0011524F" w:rsidRDefault="0011524F" w:rsidP="00C65783">
      <w:pPr>
        <w:jc w:val="both"/>
        <w:rPr>
          <w:b/>
          <w:i/>
        </w:rPr>
      </w:pPr>
      <w:r w:rsidRPr="0011524F">
        <w:rPr>
          <w:b/>
          <w:i/>
        </w:rPr>
        <w:t xml:space="preserve">Esclarecemos ainda, que além dos valores que serão pagos através das ações coletivas, as demais verbas estão sendo cobradas nas ações </w:t>
      </w:r>
      <w:r w:rsidR="007A44A3" w:rsidRPr="0011524F">
        <w:rPr>
          <w:b/>
          <w:i/>
        </w:rPr>
        <w:t>individuais, ajuizadas</w:t>
      </w:r>
      <w:r w:rsidRPr="0011524F">
        <w:rPr>
          <w:b/>
          <w:i/>
        </w:rPr>
        <w:t xml:space="preserve"> pelo Departamento Jurídico do Sindicato.</w:t>
      </w:r>
    </w:p>
    <w:p w14:paraId="53CE6215" w14:textId="77777777" w:rsidR="00203C7A" w:rsidRDefault="00203C7A" w:rsidP="00C65783">
      <w:pPr>
        <w:jc w:val="both"/>
      </w:pPr>
    </w:p>
    <w:p w14:paraId="2F95B2CC" w14:textId="77777777" w:rsidR="00203C7A" w:rsidRDefault="00203C7A" w:rsidP="00C65783">
      <w:pPr>
        <w:jc w:val="both"/>
      </w:pPr>
    </w:p>
    <w:p w14:paraId="1CF8F68E" w14:textId="77777777" w:rsidR="00203C7A" w:rsidRPr="00203C7A" w:rsidRDefault="00203C7A" w:rsidP="00203C7A">
      <w:pPr>
        <w:ind w:left="1416" w:firstLine="708"/>
        <w:jc w:val="both"/>
        <w:rPr>
          <w:b/>
          <w:i/>
          <w:sz w:val="28"/>
          <w:szCs w:val="28"/>
        </w:rPr>
      </w:pPr>
      <w:r w:rsidRPr="00203C7A">
        <w:rPr>
          <w:b/>
          <w:i/>
          <w:sz w:val="28"/>
          <w:szCs w:val="28"/>
        </w:rPr>
        <w:t xml:space="preserve">Henrique </w:t>
      </w:r>
      <w:proofErr w:type="spellStart"/>
      <w:r w:rsidRPr="00203C7A">
        <w:rPr>
          <w:b/>
          <w:i/>
          <w:sz w:val="28"/>
          <w:szCs w:val="28"/>
        </w:rPr>
        <w:t>Fermiano</w:t>
      </w:r>
      <w:proofErr w:type="spellEnd"/>
      <w:r w:rsidRPr="00203C7A">
        <w:rPr>
          <w:b/>
          <w:i/>
          <w:sz w:val="28"/>
          <w:szCs w:val="28"/>
        </w:rPr>
        <w:t xml:space="preserve"> Silva</w:t>
      </w:r>
    </w:p>
    <w:p w14:paraId="16177324" w14:textId="77777777" w:rsidR="00203C7A" w:rsidRPr="00203C7A" w:rsidRDefault="00203C7A" w:rsidP="00203C7A">
      <w:pPr>
        <w:ind w:left="1416" w:firstLine="708"/>
        <w:jc w:val="both"/>
        <w:rPr>
          <w:i/>
        </w:rPr>
      </w:pPr>
      <w:r w:rsidRPr="00203C7A">
        <w:rPr>
          <w:i/>
        </w:rPr>
        <w:t xml:space="preserve">   SINDILIMP CAXIAS DO SUL</w:t>
      </w:r>
    </w:p>
    <w:sectPr w:rsidR="00203C7A" w:rsidRPr="00203C7A" w:rsidSect="00065F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83"/>
    <w:rsid w:val="00065FEB"/>
    <w:rsid w:val="0011524F"/>
    <w:rsid w:val="00203C7A"/>
    <w:rsid w:val="002272F6"/>
    <w:rsid w:val="007A44A3"/>
    <w:rsid w:val="00C55F36"/>
    <w:rsid w:val="00C65783"/>
    <w:rsid w:val="00E3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3C64"/>
  <w15:docId w15:val="{B693718A-F700-4BE5-8BB2-B269C77B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F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jabt1</dc:creator>
  <cp:lastModifiedBy>Iva</cp:lastModifiedBy>
  <cp:revision>2</cp:revision>
  <dcterms:created xsi:type="dcterms:W3CDTF">2022-09-09T12:41:00Z</dcterms:created>
  <dcterms:modified xsi:type="dcterms:W3CDTF">2022-09-09T12:41:00Z</dcterms:modified>
</cp:coreProperties>
</file>